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88" w:rsidRPr="00D84C88" w:rsidRDefault="00D84C88" w:rsidP="00D84C88">
      <w:pPr>
        <w:shd w:val="clear" w:color="auto" w:fill="FFFFFF"/>
        <w:autoSpaceDE w:val="0"/>
        <w:ind w:firstLine="2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Географическая номенклатура</w:t>
      </w:r>
    </w:p>
    <w:p w:rsidR="00D84C88" w:rsidRPr="00D84C88" w:rsidRDefault="00D84C88" w:rsidP="00D84C88">
      <w:pPr>
        <w:shd w:val="clear" w:color="auto" w:fill="FFFFFF"/>
        <w:autoSpaceDE w:val="0"/>
        <w:ind w:firstLine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Материки: </w:t>
      </w:r>
      <w:r w:rsidRPr="00D84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Евразия, Северная Америка, Южная Америка, Африка, Австралия, Антарктида. </w:t>
      </w:r>
      <w:r w:rsidRPr="00D8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Океаны: </w:t>
      </w:r>
      <w:r w:rsidRPr="00D84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Тихий, Атлантический, Индийский, Северный Ледовитый. </w:t>
      </w:r>
      <w:r w:rsidRPr="00D8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Течения: </w:t>
      </w:r>
      <w:r w:rsidRPr="00D84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Гольфстрим, </w:t>
      </w:r>
      <w:proofErr w:type="spellStart"/>
      <w:proofErr w:type="gramStart"/>
      <w:r w:rsidRPr="00D84C88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Севере-Тихоокеанское</w:t>
      </w:r>
      <w:proofErr w:type="spellEnd"/>
      <w:proofErr w:type="gramEnd"/>
      <w:r w:rsidRPr="00D84C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4C88" w:rsidRPr="00D84C88" w:rsidRDefault="00D84C88" w:rsidP="00D84C88">
      <w:pPr>
        <w:shd w:val="clear" w:color="auto" w:fill="FFFFFF"/>
        <w:autoSpaceDE w:val="0"/>
        <w:ind w:firstLine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Моря: </w:t>
      </w:r>
      <w:r w:rsidRPr="00D84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Средиземное, Черное, Балтийское, Баренцево, Красное, Охотское, Японское, Карибское. </w:t>
      </w:r>
      <w:r w:rsidRPr="00D8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Заливы: </w:t>
      </w:r>
      <w:r w:rsidRPr="00D84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Мексиканский, Бенгальский, Персидский, Гвинейский. </w:t>
      </w:r>
      <w:r w:rsidRPr="00D8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Проливы: </w:t>
      </w:r>
      <w:r w:rsidRPr="00D84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Берингов, </w:t>
      </w:r>
      <w:proofErr w:type="gramStart"/>
      <w:r w:rsidRPr="00D84C88">
        <w:rPr>
          <w:rFonts w:ascii="Times New Roman" w:eastAsia="Times New Roman" w:hAnsi="Times New Roman" w:cs="Times New Roman"/>
          <w:color w:val="000000"/>
          <w:sz w:val="28"/>
          <w:szCs w:val="28"/>
        </w:rPr>
        <w:t>Гибралтарский</w:t>
      </w:r>
      <w:proofErr w:type="gramEnd"/>
      <w:r w:rsidRPr="00D84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Магелланов, Дрейка, Малаккский. </w:t>
      </w:r>
      <w:r w:rsidRPr="00D8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Острова: </w:t>
      </w:r>
      <w:r w:rsidRPr="00D84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Гренландия, Мадагаскар, Новая Зеландия, Новая Гвинея, Огненная Земля, </w:t>
      </w:r>
      <w:proofErr w:type="gramStart"/>
      <w:r w:rsidRPr="00D84C88">
        <w:rPr>
          <w:rFonts w:ascii="Times New Roman" w:eastAsia="Times New Roman" w:hAnsi="Times New Roman" w:cs="Times New Roman"/>
          <w:color w:val="000000"/>
          <w:sz w:val="28"/>
          <w:szCs w:val="28"/>
        </w:rPr>
        <w:t>Японские</w:t>
      </w:r>
      <w:proofErr w:type="gramEnd"/>
      <w:r w:rsidRPr="00D84C88">
        <w:rPr>
          <w:rFonts w:ascii="Times New Roman" w:eastAsia="Times New Roman" w:hAnsi="Times New Roman" w:cs="Times New Roman"/>
          <w:color w:val="000000"/>
          <w:sz w:val="28"/>
          <w:szCs w:val="28"/>
        </w:rPr>
        <w:t>, Исландия.</w:t>
      </w:r>
    </w:p>
    <w:p w:rsidR="00D84C88" w:rsidRPr="00D84C88" w:rsidRDefault="00D84C88" w:rsidP="00D84C88">
      <w:pPr>
        <w:shd w:val="clear" w:color="auto" w:fill="FFFFFF"/>
        <w:autoSpaceDE w:val="0"/>
        <w:ind w:firstLine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C88" w:rsidRPr="00D84C88" w:rsidRDefault="00D84C88" w:rsidP="00D84C88">
      <w:pPr>
        <w:shd w:val="clear" w:color="auto" w:fill="FFFFFF"/>
        <w:autoSpaceDE w:val="0"/>
        <w:ind w:firstLine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Полуострова: </w:t>
      </w:r>
      <w:r w:rsidRPr="00D84C88">
        <w:rPr>
          <w:rFonts w:ascii="Times New Roman" w:eastAsia="Times New Roman" w:hAnsi="Times New Roman" w:cs="Times New Roman"/>
          <w:color w:val="000000"/>
          <w:sz w:val="28"/>
          <w:szCs w:val="28"/>
        </w:rPr>
        <w:t>Аравийский, Скандинавский, Лабрадор, Индостан, Сомали, Камчатка, Аляска.</w:t>
      </w:r>
    </w:p>
    <w:p w:rsidR="00D84C88" w:rsidRPr="00D84C88" w:rsidRDefault="00D84C88" w:rsidP="00D84C88">
      <w:pPr>
        <w:shd w:val="clear" w:color="auto" w:fill="FFFFFF"/>
        <w:autoSpaceDE w:val="0"/>
        <w:ind w:firstLine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Реки: </w:t>
      </w:r>
      <w:proofErr w:type="gramStart"/>
      <w:r w:rsidRPr="00D84C88">
        <w:rPr>
          <w:rFonts w:ascii="Times New Roman" w:eastAsia="Times New Roman" w:hAnsi="Times New Roman" w:cs="Times New Roman"/>
          <w:color w:val="000000"/>
          <w:sz w:val="28"/>
          <w:szCs w:val="28"/>
        </w:rPr>
        <w:t>Нил, Амазонка, Миссисипи, Конго, Енисей, Волга, Лена, Обь, Инд, Ганг, Хуанхэ, Янцзы.</w:t>
      </w:r>
      <w:proofErr w:type="gramEnd"/>
    </w:p>
    <w:p w:rsidR="00D84C88" w:rsidRPr="00D84C88" w:rsidRDefault="00D84C88" w:rsidP="00D84C88">
      <w:pPr>
        <w:shd w:val="clear" w:color="auto" w:fill="FFFFFF"/>
        <w:autoSpaceDE w:val="0"/>
        <w:ind w:firstLine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Озера: </w:t>
      </w:r>
      <w:r w:rsidRPr="00D84C88">
        <w:rPr>
          <w:rFonts w:ascii="Times New Roman" w:eastAsia="Times New Roman" w:hAnsi="Times New Roman" w:cs="Times New Roman"/>
          <w:color w:val="000000"/>
          <w:sz w:val="28"/>
          <w:szCs w:val="28"/>
        </w:rPr>
        <w:t>Каспийское море-озеро, Аральское, Байкал, Виктория, Великие Американские озера.</w:t>
      </w:r>
    </w:p>
    <w:p w:rsidR="00D84C88" w:rsidRPr="00D84C88" w:rsidRDefault="00D84C88" w:rsidP="00D84C88">
      <w:pPr>
        <w:shd w:val="clear" w:color="auto" w:fill="FFFFFF"/>
        <w:autoSpaceDE w:val="0"/>
        <w:ind w:firstLine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Равнины: </w:t>
      </w:r>
      <w:r w:rsidRPr="00D84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Восточно-Европейская (Русская), </w:t>
      </w:r>
      <w:proofErr w:type="spellStart"/>
      <w:r w:rsidRPr="00D84C88">
        <w:rPr>
          <w:rFonts w:ascii="Times New Roman" w:eastAsia="Times New Roman" w:hAnsi="Times New Roman" w:cs="Times New Roman"/>
          <w:color w:val="000000"/>
          <w:sz w:val="28"/>
          <w:szCs w:val="28"/>
        </w:rPr>
        <w:t>Западно-Сибирская</w:t>
      </w:r>
      <w:proofErr w:type="spellEnd"/>
      <w:r w:rsidRPr="00D84C88">
        <w:rPr>
          <w:rFonts w:ascii="Times New Roman" w:eastAsia="Times New Roman" w:hAnsi="Times New Roman" w:cs="Times New Roman"/>
          <w:color w:val="000000"/>
          <w:sz w:val="28"/>
          <w:szCs w:val="28"/>
        </w:rPr>
        <w:t>, Великая Китайская, Великие равни</w:t>
      </w:r>
      <w:r w:rsidRPr="00D84C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ны, Центральные равнины.</w:t>
      </w:r>
    </w:p>
    <w:p w:rsidR="00D84C88" w:rsidRPr="00D84C88" w:rsidRDefault="00D84C88" w:rsidP="00D84C88">
      <w:pPr>
        <w:shd w:val="clear" w:color="auto" w:fill="FFFFFF"/>
        <w:autoSpaceDE w:val="0"/>
        <w:ind w:firstLine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Плоскогорья: </w:t>
      </w:r>
      <w:r w:rsidRPr="00D84C88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Среднесибирское, Аравийское, Бразильское.</w:t>
      </w:r>
    </w:p>
    <w:p w:rsidR="00D84C88" w:rsidRPr="00D84C88" w:rsidRDefault="00D84C88" w:rsidP="00D84C88">
      <w:pPr>
        <w:shd w:val="clear" w:color="auto" w:fill="FFFFFF"/>
        <w:autoSpaceDE w:val="0"/>
        <w:ind w:firstLine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Горные системы: </w:t>
      </w:r>
      <w:r w:rsidRPr="00D84C88">
        <w:rPr>
          <w:rFonts w:ascii="Times New Roman" w:eastAsia="Times New Roman" w:hAnsi="Times New Roman" w:cs="Times New Roman"/>
          <w:color w:val="000000"/>
          <w:sz w:val="28"/>
          <w:szCs w:val="28"/>
        </w:rPr>
        <w:t>Гималаи, Кордильеры, Анды, Альпы, Кавказ, Урал, Скандинавские, Аппалачи.</w:t>
      </w:r>
    </w:p>
    <w:p w:rsidR="00D84C88" w:rsidRPr="00D84C88" w:rsidRDefault="00D84C88" w:rsidP="00D84C88">
      <w:pPr>
        <w:shd w:val="clear" w:color="auto" w:fill="FFFFFF"/>
        <w:autoSpaceDE w:val="0"/>
        <w:ind w:firstLine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Горные вершины, вулканы: </w:t>
      </w:r>
      <w:r w:rsidRPr="00D84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Джомолунгма, </w:t>
      </w:r>
      <w:proofErr w:type="spellStart"/>
      <w:r w:rsidRPr="00D84C88">
        <w:rPr>
          <w:rFonts w:ascii="Times New Roman" w:eastAsia="Times New Roman" w:hAnsi="Times New Roman" w:cs="Times New Roman"/>
          <w:color w:val="000000"/>
          <w:sz w:val="28"/>
          <w:szCs w:val="28"/>
        </w:rPr>
        <w:t>Орисаба</w:t>
      </w:r>
      <w:proofErr w:type="spellEnd"/>
      <w:r w:rsidRPr="00D84C88">
        <w:rPr>
          <w:rFonts w:ascii="Times New Roman" w:eastAsia="Times New Roman" w:hAnsi="Times New Roman" w:cs="Times New Roman"/>
          <w:color w:val="000000"/>
          <w:sz w:val="28"/>
          <w:szCs w:val="28"/>
        </w:rPr>
        <w:t>, Килиманджаро, Ключевская Сопка, Эльбрус, Везу</w:t>
      </w:r>
      <w:r w:rsidRPr="00D84C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вий, Гекла, Кракатау, </w:t>
      </w:r>
      <w:proofErr w:type="spellStart"/>
      <w:r w:rsidRPr="00D84C88">
        <w:rPr>
          <w:rFonts w:ascii="Times New Roman" w:eastAsia="Times New Roman" w:hAnsi="Times New Roman" w:cs="Times New Roman"/>
          <w:color w:val="000000"/>
          <w:sz w:val="28"/>
          <w:szCs w:val="28"/>
        </w:rPr>
        <w:t>Котопахи</w:t>
      </w:r>
      <w:proofErr w:type="spellEnd"/>
      <w:r w:rsidRPr="00D84C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199E" w:rsidRPr="00D84C88" w:rsidRDefault="0031199E">
      <w:pPr>
        <w:rPr>
          <w:rFonts w:ascii="Times New Roman" w:hAnsi="Times New Roman" w:cs="Times New Roman"/>
          <w:sz w:val="28"/>
          <w:szCs w:val="28"/>
        </w:rPr>
      </w:pPr>
    </w:p>
    <w:sectPr w:rsidR="0031199E" w:rsidRPr="00D8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D84C88"/>
    <w:rsid w:val="0031199E"/>
    <w:rsid w:val="00D8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1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2013-12-23T12:41:00Z</dcterms:created>
  <dcterms:modified xsi:type="dcterms:W3CDTF">2013-12-23T12:41:00Z</dcterms:modified>
</cp:coreProperties>
</file>